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B04" w:rsidRDefault="00FF44D1" w:rsidP="00884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-1075715</wp:posOffset>
            </wp:positionH>
            <wp:positionV relativeFrom="paragraph">
              <wp:posOffset>-727405</wp:posOffset>
            </wp:positionV>
            <wp:extent cx="7552182" cy="10687507"/>
            <wp:effectExtent l="19050" t="0" r="0" b="0"/>
            <wp:wrapNone/>
            <wp:docPr id="2" name="Рисунок 1" descr="C:\Users\Admin\Downloads\IMG_20260507_10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260507_1013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990" cy="1068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4B04" w:rsidRPr="00313804" w:rsidRDefault="00884B04" w:rsidP="00884B04">
      <w:pPr>
        <w:spacing w:after="0" w:line="240" w:lineRule="auto"/>
        <w:ind w:right="436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1380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УТВЕРЖДАЮ:</w:t>
      </w:r>
    </w:p>
    <w:p w:rsidR="00140590" w:rsidRDefault="00884B04" w:rsidP="00884B04">
      <w:pPr>
        <w:spacing w:after="0" w:line="240" w:lineRule="auto"/>
        <w:ind w:right="436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1380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Заведующий МБДОУ</w:t>
      </w:r>
    </w:p>
    <w:p w:rsidR="00884B04" w:rsidRPr="00313804" w:rsidRDefault="00884B04" w:rsidP="00884B04">
      <w:pPr>
        <w:spacing w:after="0" w:line="240" w:lineRule="auto"/>
        <w:ind w:right="436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1380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1405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«Детский сад № 4 «Ромашка»</w:t>
      </w:r>
    </w:p>
    <w:p w:rsidR="00884B04" w:rsidRPr="00313804" w:rsidRDefault="00884B04" w:rsidP="00884B04">
      <w:pPr>
        <w:spacing w:after="0" w:line="240" w:lineRule="auto"/>
        <w:ind w:right="436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1380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____________ </w:t>
      </w:r>
      <w:r w:rsidR="001405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Н.Н. Расторгуева</w:t>
      </w:r>
    </w:p>
    <w:p w:rsidR="00884B04" w:rsidRPr="00313804" w:rsidRDefault="00884B04" w:rsidP="00884B04">
      <w:pPr>
        <w:spacing w:after="0" w:line="240" w:lineRule="auto"/>
        <w:ind w:right="436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1380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«_____» ____________ 20</w:t>
      </w:r>
      <w:r w:rsidR="001405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26</w:t>
      </w:r>
      <w:r w:rsidRPr="0031380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г.</w:t>
      </w:r>
    </w:p>
    <w:p w:rsidR="00884B04" w:rsidRPr="004223D3" w:rsidRDefault="00884B04" w:rsidP="00884B04">
      <w:pPr>
        <w:spacing w:after="0" w:line="240" w:lineRule="auto"/>
        <w:ind w:right="43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23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План </w:t>
      </w:r>
    </w:p>
    <w:p w:rsidR="00884B04" w:rsidRDefault="00884B04" w:rsidP="00E5718E">
      <w:pPr>
        <w:spacing w:after="0" w:line="240" w:lineRule="auto"/>
        <w:ind w:right="436"/>
        <w:jc w:val="center"/>
        <w:rPr>
          <w:rFonts w:ascii="Times New Roman" w:hAnsi="Times New Roman" w:cs="Times New Roman"/>
          <w:sz w:val="26"/>
          <w:szCs w:val="26"/>
        </w:rPr>
      </w:pPr>
      <w:r w:rsidRPr="004223D3">
        <w:rPr>
          <w:rFonts w:ascii="Times New Roman" w:hAnsi="Times New Roman" w:cs="Times New Roman"/>
          <w:sz w:val="26"/>
          <w:szCs w:val="26"/>
        </w:rPr>
        <w:t xml:space="preserve">мероприятий </w:t>
      </w:r>
      <w:r w:rsidR="00AE1F38" w:rsidRPr="004223D3">
        <w:rPr>
          <w:rFonts w:ascii="Times New Roman" w:hAnsi="Times New Roman" w:cs="Times New Roman"/>
          <w:sz w:val="26"/>
          <w:szCs w:val="26"/>
        </w:rPr>
        <w:t xml:space="preserve">посвящённых </w:t>
      </w:r>
      <w:r w:rsidR="00E5718E" w:rsidRPr="004223D3">
        <w:rPr>
          <w:rFonts w:ascii="Times New Roman" w:hAnsi="Times New Roman" w:cs="Times New Roman"/>
          <w:sz w:val="26"/>
          <w:szCs w:val="26"/>
        </w:rPr>
        <w:t>году Дошкольного Образования</w:t>
      </w:r>
    </w:p>
    <w:p w:rsidR="00140590" w:rsidRPr="00313804" w:rsidRDefault="00140590" w:rsidP="00140590">
      <w:pPr>
        <w:spacing w:after="0" w:line="240" w:lineRule="auto"/>
        <w:ind w:right="436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1380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«Детский сад № 4 «Ромашка»</w:t>
      </w:r>
    </w:p>
    <w:p w:rsidR="00140590" w:rsidRPr="004223D3" w:rsidRDefault="00140590" w:rsidP="00E5718E">
      <w:pPr>
        <w:spacing w:after="0" w:line="240" w:lineRule="auto"/>
        <w:ind w:right="43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718E" w:rsidRPr="004223D3" w:rsidRDefault="00E5718E" w:rsidP="00E5718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23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Идея и концепция года</w:t>
      </w:r>
      <w:r w:rsidRPr="004223D3">
        <w:rPr>
          <w:rFonts w:ascii="Times New Roman" w:eastAsia="Times New Roman" w:hAnsi="Times New Roman" w:cs="Times New Roman"/>
          <w:sz w:val="26"/>
          <w:szCs w:val="26"/>
          <w:lang w:eastAsia="ru-RU"/>
        </w:rPr>
        <w:t>: 2026 год в детском саду посвящён осмыслению ценности дошкольного детства, роли педагога и партнёрства с семьёй как основы успешного развития ребёнка.</w:t>
      </w:r>
    </w:p>
    <w:p w:rsidR="00E5718E" w:rsidRPr="004223D3" w:rsidRDefault="00E5718E" w:rsidP="00E5718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23D3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Ключевая идея года —</w:t>
      </w:r>
      <w:r w:rsidR="00B558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23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детский сад как пространство роста, игры, инициативы и сотрудничества</w:t>
      </w:r>
      <w:r w:rsidRPr="00422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где: </w:t>
      </w:r>
      <w:r w:rsidRPr="004223D3">
        <w:rPr>
          <w:rFonts w:ascii="Times New Roman" w:hAnsi="Times New Roman" w:cs="Times New Roman"/>
          <w:sz w:val="26"/>
          <w:szCs w:val="26"/>
          <w:lang w:eastAsia="ru-RU"/>
        </w:rPr>
        <w:t>ребёнок чувствует себя значимым и успешным; педагог развивается профессионально и личностно; семья является активным участником образовательного процесса; среда поддерживает развитие, самостоятельность и творчество.</w:t>
      </w:r>
    </w:p>
    <w:p w:rsidR="00E5718E" w:rsidRPr="004223D3" w:rsidRDefault="00884B04" w:rsidP="00E5718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23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4223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E5718E" w:rsidRPr="004223D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условий для повышения качества дошкольного образования через развитие профессионального потенциала педагогов, обновление образовательной среды и укрепление взаимодействия с семьями воспитанников.</w:t>
      </w:r>
    </w:p>
    <w:p w:rsidR="00E5718E" w:rsidRPr="00B5588B" w:rsidRDefault="00E5718E" w:rsidP="00F82728">
      <w:pPr>
        <w:pStyle w:val="a3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4223D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Задачи:</w:t>
      </w:r>
      <w:r w:rsidRPr="004223D3">
        <w:rPr>
          <w:rFonts w:ascii="Times New Roman" w:hAnsi="Times New Roman" w:cs="Times New Roman"/>
          <w:sz w:val="26"/>
          <w:szCs w:val="26"/>
          <w:lang w:eastAsia="ru-RU"/>
        </w:rPr>
        <w:t xml:space="preserve"> совершенствовать образовательный процесс в соответствии с ФГОС </w:t>
      </w:r>
      <w:proofErr w:type="gramStart"/>
      <w:r w:rsidRPr="004223D3">
        <w:rPr>
          <w:rFonts w:ascii="Times New Roman" w:hAnsi="Times New Roman" w:cs="Times New Roman"/>
          <w:sz w:val="26"/>
          <w:szCs w:val="26"/>
          <w:lang w:eastAsia="ru-RU"/>
        </w:rPr>
        <w:t>ДО</w:t>
      </w:r>
      <w:proofErr w:type="gramEnd"/>
      <w:r w:rsidRPr="004223D3">
        <w:rPr>
          <w:rFonts w:ascii="Times New Roman" w:hAnsi="Times New Roman" w:cs="Times New Roman"/>
          <w:sz w:val="26"/>
          <w:szCs w:val="26"/>
          <w:lang w:eastAsia="ru-RU"/>
        </w:rPr>
        <w:t xml:space="preserve">; развивать </w:t>
      </w:r>
      <w:proofErr w:type="gramStart"/>
      <w:r w:rsidRPr="004223D3">
        <w:rPr>
          <w:rFonts w:ascii="Times New Roman" w:hAnsi="Times New Roman" w:cs="Times New Roman"/>
          <w:sz w:val="26"/>
          <w:szCs w:val="26"/>
          <w:lang w:eastAsia="ru-RU"/>
        </w:rPr>
        <w:t>профессиональные</w:t>
      </w:r>
      <w:proofErr w:type="gramEnd"/>
      <w:r w:rsidRPr="004223D3">
        <w:rPr>
          <w:rFonts w:ascii="Times New Roman" w:hAnsi="Times New Roman" w:cs="Times New Roman"/>
          <w:sz w:val="26"/>
          <w:szCs w:val="26"/>
          <w:lang w:eastAsia="ru-RU"/>
        </w:rPr>
        <w:t xml:space="preserve"> компетенции педагогов; поддерживать инициативу и самостоятельность детей; выстраивать партнёрские отношения с родителями;</w:t>
      </w:r>
      <w:r w:rsidR="00B5588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4223D3">
        <w:rPr>
          <w:rFonts w:ascii="Times New Roman" w:hAnsi="Times New Roman" w:cs="Times New Roman"/>
          <w:sz w:val="26"/>
          <w:szCs w:val="26"/>
          <w:lang w:eastAsia="ru-RU"/>
        </w:rPr>
        <w:t>формировать позитивный имидж детского сада;</w:t>
      </w:r>
      <w:r w:rsidR="00B5588B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4223D3">
        <w:rPr>
          <w:rFonts w:ascii="Times New Roman" w:hAnsi="Times New Roman" w:cs="Times New Roman"/>
          <w:sz w:val="26"/>
          <w:szCs w:val="26"/>
          <w:lang w:eastAsia="ru-RU"/>
        </w:rPr>
        <w:t>обновлять РППС с учётом интересов и потребностей детей.</w:t>
      </w:r>
    </w:p>
    <w:p w:rsidR="00F82728" w:rsidRPr="004223D3" w:rsidRDefault="00F82728" w:rsidP="00F82728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2660"/>
        <w:gridCol w:w="6911"/>
      </w:tblGrid>
      <w:tr w:rsidR="00F82728" w:rsidRPr="004223D3" w:rsidTr="00AA25B9">
        <w:tc>
          <w:tcPr>
            <w:tcW w:w="9571" w:type="dxa"/>
            <w:gridSpan w:val="2"/>
          </w:tcPr>
          <w:p w:rsidR="00F82728" w:rsidRPr="004223D3" w:rsidRDefault="00F82728" w:rsidP="00F827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КЛЮЧЕВЫЕ НАПРАВЛЕНИЯ РАБОТЫ</w:t>
            </w:r>
          </w:p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82728" w:rsidRPr="004223D3" w:rsidTr="00F82728">
        <w:tc>
          <w:tcPr>
            <w:tcW w:w="2660" w:type="dxa"/>
          </w:tcPr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«Ребёнок и детство»</w:t>
            </w:r>
          </w:p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11" w:type="dxa"/>
          </w:tcPr>
          <w:p w:rsidR="00F82728" w:rsidRPr="004223D3" w:rsidRDefault="00F82728" w:rsidP="00F8272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поддержка детской инициативы;</w:t>
            </w:r>
            <w:r w:rsidR="00B5588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развитие игры, творчества, исследовательской деятельности; создание ситуации успеха для каждого ребёнка.</w:t>
            </w:r>
          </w:p>
        </w:tc>
      </w:tr>
      <w:tr w:rsidR="00F82728" w:rsidRPr="004223D3" w:rsidTr="00F82728">
        <w:tc>
          <w:tcPr>
            <w:tcW w:w="2660" w:type="dxa"/>
          </w:tcPr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«Педагог — профессионал»</w:t>
            </w:r>
          </w:p>
        </w:tc>
        <w:tc>
          <w:tcPr>
            <w:tcW w:w="6911" w:type="dxa"/>
          </w:tcPr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повышение квалификации;</w:t>
            </w:r>
            <w:r w:rsidR="00B5588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обмен практиками;</w:t>
            </w:r>
          </w:p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формирование профессионального сообщества внутри ДОУ.</w:t>
            </w:r>
          </w:p>
        </w:tc>
      </w:tr>
      <w:tr w:rsidR="00F82728" w:rsidRPr="004223D3" w:rsidTr="00F82728">
        <w:tc>
          <w:tcPr>
            <w:tcW w:w="2660" w:type="dxa"/>
          </w:tcPr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«Детский сад и семья»</w:t>
            </w:r>
          </w:p>
        </w:tc>
        <w:tc>
          <w:tcPr>
            <w:tcW w:w="6911" w:type="dxa"/>
          </w:tcPr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вовлечение родителей в образовательный процесс;</w:t>
            </w:r>
          </w:p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повышение педагогической культуры семьи;</w:t>
            </w:r>
          </w:p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открытость и диалог.</w:t>
            </w:r>
          </w:p>
        </w:tc>
      </w:tr>
      <w:tr w:rsidR="00F82728" w:rsidRPr="004223D3" w:rsidTr="00F82728">
        <w:tc>
          <w:tcPr>
            <w:tcW w:w="2660" w:type="dxa"/>
          </w:tcPr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«Развивающая среда»</w:t>
            </w:r>
          </w:p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11" w:type="dxa"/>
          </w:tcPr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обновление РППС;</w:t>
            </w:r>
            <w:r w:rsidR="00B5588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участие детей в преобразовании пространства;</w:t>
            </w:r>
            <w:r w:rsidR="00B5588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безопасность, вариативность, доступность.</w:t>
            </w:r>
          </w:p>
        </w:tc>
      </w:tr>
      <w:tr w:rsidR="00F82728" w:rsidRPr="004223D3" w:rsidTr="00F82728">
        <w:tc>
          <w:tcPr>
            <w:tcW w:w="2660" w:type="dxa"/>
          </w:tcPr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«Детский сад в сообществе»</w:t>
            </w:r>
          </w:p>
        </w:tc>
        <w:tc>
          <w:tcPr>
            <w:tcW w:w="6911" w:type="dxa"/>
          </w:tcPr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взаимодействие с социальными партнёрами;</w:t>
            </w:r>
          </w:p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участие в городских и районных инициативах;</w:t>
            </w:r>
          </w:p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информационная открытость.</w:t>
            </w:r>
          </w:p>
        </w:tc>
      </w:tr>
    </w:tbl>
    <w:p w:rsidR="00F82728" w:rsidRPr="004223D3" w:rsidRDefault="00F82728" w:rsidP="00F82728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1650C" w:rsidRDefault="0021650C" w:rsidP="0052427A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2B792F" w:rsidRPr="004223D3" w:rsidRDefault="002B792F" w:rsidP="0052427A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2B792F" w:rsidRPr="004223D3" w:rsidRDefault="002B792F" w:rsidP="002B792F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4223D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lastRenderedPageBreak/>
        <w:t>Календарный план мероприятий</w:t>
      </w:r>
    </w:p>
    <w:p w:rsidR="00401387" w:rsidRDefault="00401387" w:rsidP="0052427A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711"/>
        <w:gridCol w:w="2502"/>
        <w:gridCol w:w="2380"/>
        <w:gridCol w:w="1823"/>
        <w:gridCol w:w="2155"/>
      </w:tblGrid>
      <w:tr w:rsidR="002B792F" w:rsidRPr="002B792F" w:rsidTr="00E333FE">
        <w:tc>
          <w:tcPr>
            <w:tcW w:w="14029" w:type="dxa"/>
            <w:gridSpan w:val="5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B792F" w:rsidRPr="002B792F" w:rsidTr="00E333FE">
        <w:tc>
          <w:tcPr>
            <w:tcW w:w="127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09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486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326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3402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2B792F" w:rsidRPr="002B792F" w:rsidTr="00E333FE">
        <w:tc>
          <w:tcPr>
            <w:tcW w:w="127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9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Создание на официальном сайте МБДОУ тематической страницы, посвященной Году дошкольного образования</w:t>
            </w:r>
          </w:p>
        </w:tc>
        <w:tc>
          <w:tcPr>
            <w:tcW w:w="3486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по проведенным мероприятиям, фотоматериалов, посвященных Году дошкольного образования</w:t>
            </w:r>
          </w:p>
        </w:tc>
        <w:tc>
          <w:tcPr>
            <w:tcW w:w="326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Январь 2026 </w:t>
            </w: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402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педагоги </w:t>
            </w:r>
          </w:p>
        </w:tc>
      </w:tr>
      <w:tr w:rsidR="002B792F" w:rsidRPr="002B792F" w:rsidTr="00E333FE">
        <w:tc>
          <w:tcPr>
            <w:tcW w:w="127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9" w:type="dxa"/>
          </w:tcPr>
          <w:p w:rsidR="002B792F" w:rsidRPr="003334A9" w:rsidRDefault="002B792F" w:rsidP="002B792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совет: </w:t>
            </w:r>
            <w:r w:rsidRPr="003334A9">
              <w:rPr>
                <w:rFonts w:ascii="Times New Roman" w:hAnsi="Times New Roman" w:cs="Times New Roman"/>
                <w:sz w:val="24"/>
                <w:szCs w:val="24"/>
              </w:rPr>
              <w:t>«Поддержка детской инициативы, индивидуальности и развитие самостоятельности воспитанников»</w:t>
            </w: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Обсуждение с педагогами на круглом столе вопросов, посвященных внедрению инновационных форм в образовательный процесс МБДОУ</w:t>
            </w:r>
          </w:p>
        </w:tc>
        <w:tc>
          <w:tcPr>
            <w:tcW w:w="326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 2026 </w:t>
            </w:r>
          </w:p>
        </w:tc>
        <w:tc>
          <w:tcPr>
            <w:tcW w:w="3402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2B792F" w:rsidRPr="002B792F" w:rsidTr="00E333FE">
        <w:tc>
          <w:tcPr>
            <w:tcW w:w="127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9" w:type="dxa"/>
          </w:tcPr>
          <w:p w:rsidR="002B792F" w:rsidRPr="002B792F" w:rsidRDefault="00086CE0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«Лучший проект»</w:t>
            </w:r>
          </w:p>
        </w:tc>
        <w:tc>
          <w:tcPr>
            <w:tcW w:w="3486" w:type="dxa"/>
          </w:tcPr>
          <w:p w:rsidR="002B792F" w:rsidRPr="002B792F" w:rsidRDefault="00086CE0" w:rsidP="00086CE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6C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для педагогов</w:t>
            </w:r>
            <w:r w:rsidRPr="002B79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2B792F" w:rsidRPr="002B792F" w:rsidRDefault="00051F59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2B792F"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3402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2B792F" w:rsidRPr="002B792F" w:rsidTr="00E333FE">
        <w:tc>
          <w:tcPr>
            <w:tcW w:w="127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9" w:type="dxa"/>
          </w:tcPr>
          <w:p w:rsidR="002B792F" w:rsidRPr="002B792F" w:rsidRDefault="002B792F" w:rsidP="002B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«День дошкольного работника» </w:t>
            </w:r>
          </w:p>
        </w:tc>
        <w:tc>
          <w:tcPr>
            <w:tcW w:w="3486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-фотовыставка «Улыбка педагога»</w:t>
            </w:r>
          </w:p>
        </w:tc>
        <w:tc>
          <w:tcPr>
            <w:tcW w:w="326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2026 </w:t>
            </w:r>
          </w:p>
        </w:tc>
        <w:tc>
          <w:tcPr>
            <w:tcW w:w="3402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2B792F" w:rsidRPr="002B792F" w:rsidTr="00E333FE">
        <w:tc>
          <w:tcPr>
            <w:tcW w:w="14029" w:type="dxa"/>
            <w:gridSpan w:val="5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</w:tc>
      </w:tr>
      <w:tr w:rsidR="002B792F" w:rsidRPr="002B792F" w:rsidTr="00E333FE">
        <w:tc>
          <w:tcPr>
            <w:tcW w:w="127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09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486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326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3402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D03ED2" w:rsidRPr="002B792F" w:rsidTr="00E333FE">
        <w:tc>
          <w:tcPr>
            <w:tcW w:w="1271" w:type="dxa"/>
          </w:tcPr>
          <w:p w:rsidR="00D03ED2" w:rsidRPr="002B792F" w:rsidRDefault="00D03ED2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D03ED2" w:rsidRPr="002B792F" w:rsidRDefault="00086CE0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«Самый лучший детский сад!»</w:t>
            </w:r>
          </w:p>
        </w:tc>
        <w:tc>
          <w:tcPr>
            <w:tcW w:w="3486" w:type="dxa"/>
          </w:tcPr>
          <w:p w:rsidR="00D03ED2" w:rsidRPr="002B792F" w:rsidRDefault="00D03ED2" w:rsidP="00D0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посвященное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</w:t>
            </w: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ытию Года дошкольного образования</w:t>
            </w:r>
          </w:p>
        </w:tc>
        <w:tc>
          <w:tcPr>
            <w:tcW w:w="3261" w:type="dxa"/>
          </w:tcPr>
          <w:p w:rsidR="00D03ED2" w:rsidRPr="002B792F" w:rsidRDefault="00D03ED2" w:rsidP="00D0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  <w:p w:rsidR="00D03ED2" w:rsidRPr="002B792F" w:rsidRDefault="00D03ED2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03ED2" w:rsidRPr="002B792F" w:rsidRDefault="00D03ED2" w:rsidP="00D0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D03ED2" w:rsidRPr="002B792F" w:rsidRDefault="00D03ED2" w:rsidP="00D03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  <w:p w:rsidR="00D03ED2" w:rsidRPr="002B792F" w:rsidRDefault="00D03ED2" w:rsidP="00D03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ED2" w:rsidRPr="002B792F" w:rsidRDefault="00D03ED2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2F" w:rsidRPr="002B792F" w:rsidTr="00E333FE">
        <w:tc>
          <w:tcPr>
            <w:tcW w:w="127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9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конкурсов, игр, </w:t>
            </w:r>
            <w:proofErr w:type="spellStart"/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флэшмобов</w:t>
            </w:r>
            <w:proofErr w:type="spellEnd"/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с воспитанниками, посвященных Году дошкольного образования.</w:t>
            </w:r>
          </w:p>
        </w:tc>
        <w:tc>
          <w:tcPr>
            <w:tcW w:w="3486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- конкурс рисунков «Мой воспитатель»</w:t>
            </w: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- концертная программа  «День дошкольного работника»</w:t>
            </w: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- Дидактические игры, разгадывание загадок «Профессия педаг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            Сентябрь 2026</w:t>
            </w:r>
          </w:p>
          <w:p w:rsidR="002B792F" w:rsidRPr="002B792F" w:rsidRDefault="002B792F" w:rsidP="002B7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 Январь 2026</w:t>
            </w:r>
          </w:p>
        </w:tc>
        <w:tc>
          <w:tcPr>
            <w:tcW w:w="3402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  <w:p w:rsidR="002B792F" w:rsidRPr="002B792F" w:rsidRDefault="002B792F" w:rsidP="002B7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2B792F" w:rsidRPr="002B792F" w:rsidTr="00E333FE">
        <w:tc>
          <w:tcPr>
            <w:tcW w:w="127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9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Психологическая игра «Доброе слово о воспитателе»</w:t>
            </w:r>
          </w:p>
        </w:tc>
        <w:tc>
          <w:tcPr>
            <w:tcW w:w="3486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Комплементы детей</w:t>
            </w:r>
          </w:p>
        </w:tc>
        <w:tc>
          <w:tcPr>
            <w:tcW w:w="326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Сентябрь 2026</w:t>
            </w:r>
          </w:p>
        </w:tc>
        <w:tc>
          <w:tcPr>
            <w:tcW w:w="3402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Восптатели</w:t>
            </w:r>
            <w:proofErr w:type="spellEnd"/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792F" w:rsidRPr="002B792F" w:rsidTr="00E333FE">
        <w:tc>
          <w:tcPr>
            <w:tcW w:w="14029" w:type="dxa"/>
            <w:gridSpan w:val="5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2B792F" w:rsidRPr="002B792F" w:rsidTr="00E333FE">
        <w:tc>
          <w:tcPr>
            <w:tcW w:w="127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09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486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326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3402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2B792F" w:rsidRPr="002B792F" w:rsidTr="00E333FE">
        <w:tc>
          <w:tcPr>
            <w:tcW w:w="127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9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2B7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с родителями, посвященных Году дошкольного образования</w:t>
            </w:r>
          </w:p>
        </w:tc>
        <w:tc>
          <w:tcPr>
            <w:tcW w:w="3486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-оформление </w:t>
            </w:r>
            <w:r w:rsidRPr="002B7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родительских уголков на тему: «Год дошкольного образования»</w:t>
            </w: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- мини проект создание семейного фотоальбома «Родители главные наставники в жизни ребенка»</w:t>
            </w: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- буклеты, памятки для родителей «Воспитываем детей вместе»</w:t>
            </w:r>
          </w:p>
        </w:tc>
        <w:tc>
          <w:tcPr>
            <w:tcW w:w="326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2026</w:t>
            </w: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Ноябрь 2026 </w:t>
            </w: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402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 </w:t>
            </w:r>
          </w:p>
        </w:tc>
      </w:tr>
      <w:tr w:rsidR="002B792F" w:rsidRPr="002B792F" w:rsidTr="00E333FE">
        <w:tc>
          <w:tcPr>
            <w:tcW w:w="14029" w:type="dxa"/>
            <w:gridSpan w:val="5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ОРГАНИЗАЦИОННО – МЕТОДИЧЕСКАЯ РАБОТА</w:t>
            </w:r>
          </w:p>
        </w:tc>
      </w:tr>
      <w:tr w:rsidR="002B792F" w:rsidRPr="002B792F" w:rsidTr="00E333FE">
        <w:tc>
          <w:tcPr>
            <w:tcW w:w="127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09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486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326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3402" w:type="dxa"/>
          </w:tcPr>
          <w:p w:rsidR="002B792F" w:rsidRPr="002B792F" w:rsidRDefault="002B792F" w:rsidP="002B792F">
            <w:pPr>
              <w:ind w:left="355" w:hanging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2B792F" w:rsidRPr="002B792F" w:rsidTr="00E333FE">
        <w:tc>
          <w:tcPr>
            <w:tcW w:w="127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9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Проведение вставок</w:t>
            </w:r>
          </w:p>
        </w:tc>
        <w:tc>
          <w:tcPr>
            <w:tcW w:w="3486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- Веселые мгновения в работе воспитателя;</w:t>
            </w: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Фотогал</w:t>
            </w: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ерея</w:t>
            </w:r>
            <w:proofErr w:type="spellEnd"/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 «Наши педагоги»</w:t>
            </w: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-Фотовыставка воспоминаний «Когда мама и папа были маленькие, они ходили в детский сад»</w:t>
            </w:r>
          </w:p>
        </w:tc>
        <w:tc>
          <w:tcPr>
            <w:tcW w:w="326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 2026 </w:t>
            </w:r>
          </w:p>
          <w:p w:rsidR="002B792F" w:rsidRPr="002B792F" w:rsidRDefault="002B792F" w:rsidP="002B7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Июнь 2026</w:t>
            </w:r>
          </w:p>
          <w:p w:rsidR="002B792F" w:rsidRDefault="002B792F" w:rsidP="002B7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2B792F" w:rsidRPr="002B792F" w:rsidTr="00E333FE">
        <w:tc>
          <w:tcPr>
            <w:tcW w:w="127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9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региональном конкурсе в области педагогики, воспитания и работы с детьми «За нравственный подвиг учителя»</w:t>
            </w:r>
          </w:p>
        </w:tc>
        <w:tc>
          <w:tcPr>
            <w:tcW w:w="3486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Подготовка и отправление информационных и видео материалов  на конкурс, написание работы</w:t>
            </w:r>
          </w:p>
        </w:tc>
        <w:tc>
          <w:tcPr>
            <w:tcW w:w="326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3402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2B792F" w:rsidRPr="002B792F" w:rsidTr="00E333FE">
        <w:tc>
          <w:tcPr>
            <w:tcW w:w="127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9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Проведение акций, бесед, круглых столов, посвященных Году дошкольного образования»</w:t>
            </w:r>
          </w:p>
        </w:tc>
        <w:tc>
          <w:tcPr>
            <w:tcW w:w="3486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онлайн-акция</w:t>
            </w:r>
            <w:proofErr w:type="spellEnd"/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 «Мой воспитатель </w:t>
            </w:r>
            <w:proofErr w:type="gramStart"/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амый лучший»</w:t>
            </w: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- круглый стол «Кто он – современный воспитатель»</w:t>
            </w:r>
          </w:p>
        </w:tc>
        <w:tc>
          <w:tcPr>
            <w:tcW w:w="326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Сентябрь 2026</w:t>
            </w: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Май 2026 </w:t>
            </w:r>
          </w:p>
        </w:tc>
        <w:tc>
          <w:tcPr>
            <w:tcW w:w="3402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2B792F" w:rsidRPr="002B792F" w:rsidTr="00E333FE">
        <w:tc>
          <w:tcPr>
            <w:tcW w:w="127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9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>Подведение итогов «Года дошкольного образования»</w:t>
            </w:r>
          </w:p>
        </w:tc>
        <w:tc>
          <w:tcPr>
            <w:tcW w:w="3486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посвященное закрытию Года дошкольного образования </w:t>
            </w:r>
          </w:p>
        </w:tc>
        <w:tc>
          <w:tcPr>
            <w:tcW w:w="3261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2026 </w:t>
            </w:r>
          </w:p>
        </w:tc>
        <w:tc>
          <w:tcPr>
            <w:tcW w:w="3402" w:type="dxa"/>
          </w:tcPr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2B792F" w:rsidRPr="002B792F" w:rsidRDefault="002B792F" w:rsidP="002B7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Музыкальный руководитель </w:t>
            </w:r>
          </w:p>
        </w:tc>
      </w:tr>
    </w:tbl>
    <w:p w:rsidR="002B792F" w:rsidRDefault="002B792F" w:rsidP="0052427A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2B792F" w:rsidRDefault="002B792F" w:rsidP="0052427A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52427A" w:rsidRPr="004223D3" w:rsidRDefault="0052427A" w:rsidP="00E5718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C1D" w:rsidRPr="00675F07" w:rsidRDefault="00506C1D" w:rsidP="00E05BF4">
      <w:pPr>
        <w:rPr>
          <w:rFonts w:ascii="Times New Roman" w:hAnsi="Times New Roman" w:cs="Times New Roman"/>
          <w:sz w:val="28"/>
          <w:szCs w:val="28"/>
        </w:rPr>
      </w:pPr>
    </w:p>
    <w:sectPr w:rsidR="00506C1D" w:rsidRPr="00675F07" w:rsidSect="00FB5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7527A"/>
    <w:multiLevelType w:val="multilevel"/>
    <w:tmpl w:val="BCA8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62EE2"/>
    <w:multiLevelType w:val="multilevel"/>
    <w:tmpl w:val="BAB4F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6D5E24"/>
    <w:multiLevelType w:val="multilevel"/>
    <w:tmpl w:val="BE9CF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096E7C"/>
    <w:multiLevelType w:val="multilevel"/>
    <w:tmpl w:val="BAFA8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464958"/>
    <w:multiLevelType w:val="multilevel"/>
    <w:tmpl w:val="F49E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887B80"/>
    <w:multiLevelType w:val="multilevel"/>
    <w:tmpl w:val="6BD41A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18F94CA5"/>
    <w:multiLevelType w:val="multilevel"/>
    <w:tmpl w:val="4E4653F4"/>
    <w:lvl w:ilvl="0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entative="1">
      <w:start w:val="1"/>
      <w:numFmt w:val="decimal"/>
      <w:lvlText w:val="%2."/>
      <w:lvlJc w:val="left"/>
      <w:pPr>
        <w:tabs>
          <w:tab w:val="num" w:pos="3349"/>
        </w:tabs>
        <w:ind w:left="3349" w:hanging="360"/>
      </w:pPr>
    </w:lvl>
    <w:lvl w:ilvl="2" w:tentative="1">
      <w:start w:val="1"/>
      <w:numFmt w:val="decimal"/>
      <w:lvlText w:val="%3."/>
      <w:lvlJc w:val="left"/>
      <w:pPr>
        <w:tabs>
          <w:tab w:val="num" w:pos="4069"/>
        </w:tabs>
        <w:ind w:left="4069" w:hanging="360"/>
      </w:pPr>
    </w:lvl>
    <w:lvl w:ilvl="3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entative="1">
      <w:start w:val="1"/>
      <w:numFmt w:val="decimal"/>
      <w:lvlText w:val="%5."/>
      <w:lvlJc w:val="left"/>
      <w:pPr>
        <w:tabs>
          <w:tab w:val="num" w:pos="5509"/>
        </w:tabs>
        <w:ind w:left="5509" w:hanging="360"/>
      </w:pPr>
    </w:lvl>
    <w:lvl w:ilvl="5" w:tentative="1">
      <w:start w:val="1"/>
      <w:numFmt w:val="decimal"/>
      <w:lvlText w:val="%6."/>
      <w:lvlJc w:val="left"/>
      <w:pPr>
        <w:tabs>
          <w:tab w:val="num" w:pos="6229"/>
        </w:tabs>
        <w:ind w:left="6229" w:hanging="360"/>
      </w:pPr>
    </w:lvl>
    <w:lvl w:ilvl="6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entative="1">
      <w:start w:val="1"/>
      <w:numFmt w:val="decimal"/>
      <w:lvlText w:val="%8."/>
      <w:lvlJc w:val="left"/>
      <w:pPr>
        <w:tabs>
          <w:tab w:val="num" w:pos="7669"/>
        </w:tabs>
        <w:ind w:left="7669" w:hanging="360"/>
      </w:pPr>
    </w:lvl>
    <w:lvl w:ilvl="8" w:tentative="1">
      <w:start w:val="1"/>
      <w:numFmt w:val="decimal"/>
      <w:lvlText w:val="%9."/>
      <w:lvlJc w:val="left"/>
      <w:pPr>
        <w:tabs>
          <w:tab w:val="num" w:pos="8389"/>
        </w:tabs>
        <w:ind w:left="8389" w:hanging="360"/>
      </w:pPr>
    </w:lvl>
  </w:abstractNum>
  <w:abstractNum w:abstractNumId="7">
    <w:nsid w:val="201447C6"/>
    <w:multiLevelType w:val="multilevel"/>
    <w:tmpl w:val="86307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4D5212"/>
    <w:multiLevelType w:val="multilevel"/>
    <w:tmpl w:val="AAEA5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B97E28"/>
    <w:multiLevelType w:val="multilevel"/>
    <w:tmpl w:val="567E9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4A5329"/>
    <w:multiLevelType w:val="multilevel"/>
    <w:tmpl w:val="38AEB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B47714"/>
    <w:multiLevelType w:val="multilevel"/>
    <w:tmpl w:val="1674B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9D30E8"/>
    <w:multiLevelType w:val="multilevel"/>
    <w:tmpl w:val="C252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EB2FFF"/>
    <w:multiLevelType w:val="multilevel"/>
    <w:tmpl w:val="EB329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A34ED2"/>
    <w:multiLevelType w:val="multilevel"/>
    <w:tmpl w:val="21BA4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8B62E6"/>
    <w:multiLevelType w:val="multilevel"/>
    <w:tmpl w:val="A66E7A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793783"/>
    <w:multiLevelType w:val="multilevel"/>
    <w:tmpl w:val="CFCC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2C48E3"/>
    <w:multiLevelType w:val="multilevel"/>
    <w:tmpl w:val="DFB4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F2366C"/>
    <w:multiLevelType w:val="multilevel"/>
    <w:tmpl w:val="09BE07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9E62A5"/>
    <w:multiLevelType w:val="multilevel"/>
    <w:tmpl w:val="4C6655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EC0133"/>
    <w:multiLevelType w:val="multilevel"/>
    <w:tmpl w:val="827AF6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8E153F4"/>
    <w:multiLevelType w:val="multilevel"/>
    <w:tmpl w:val="202215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17E0B"/>
    <w:multiLevelType w:val="multilevel"/>
    <w:tmpl w:val="74EE4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C772B5"/>
    <w:multiLevelType w:val="multilevel"/>
    <w:tmpl w:val="B7A01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21"/>
  </w:num>
  <w:num w:numId="5">
    <w:abstractNumId w:val="8"/>
  </w:num>
  <w:num w:numId="6">
    <w:abstractNumId w:val="2"/>
  </w:num>
  <w:num w:numId="7">
    <w:abstractNumId w:val="15"/>
  </w:num>
  <w:num w:numId="8">
    <w:abstractNumId w:val="9"/>
  </w:num>
  <w:num w:numId="9">
    <w:abstractNumId w:val="19"/>
  </w:num>
  <w:num w:numId="10">
    <w:abstractNumId w:val="5"/>
  </w:num>
  <w:num w:numId="11">
    <w:abstractNumId w:val="20"/>
  </w:num>
  <w:num w:numId="12">
    <w:abstractNumId w:val="7"/>
  </w:num>
  <w:num w:numId="13">
    <w:abstractNumId w:val="18"/>
  </w:num>
  <w:num w:numId="14">
    <w:abstractNumId w:val="0"/>
  </w:num>
  <w:num w:numId="15">
    <w:abstractNumId w:val="1"/>
  </w:num>
  <w:num w:numId="16">
    <w:abstractNumId w:val="3"/>
  </w:num>
  <w:num w:numId="17">
    <w:abstractNumId w:val="22"/>
  </w:num>
  <w:num w:numId="18">
    <w:abstractNumId w:val="12"/>
  </w:num>
  <w:num w:numId="19">
    <w:abstractNumId w:val="14"/>
  </w:num>
  <w:num w:numId="20">
    <w:abstractNumId w:val="11"/>
  </w:num>
  <w:num w:numId="21">
    <w:abstractNumId w:val="10"/>
  </w:num>
  <w:num w:numId="22">
    <w:abstractNumId w:val="16"/>
  </w:num>
  <w:num w:numId="23">
    <w:abstractNumId w:val="23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84B04"/>
    <w:rsid w:val="00034039"/>
    <w:rsid w:val="00051F59"/>
    <w:rsid w:val="00086CE0"/>
    <w:rsid w:val="00104148"/>
    <w:rsid w:val="0010749F"/>
    <w:rsid w:val="0012667A"/>
    <w:rsid w:val="00140590"/>
    <w:rsid w:val="00145D4C"/>
    <w:rsid w:val="00177024"/>
    <w:rsid w:val="001C584C"/>
    <w:rsid w:val="0021650C"/>
    <w:rsid w:val="002458C8"/>
    <w:rsid w:val="00293262"/>
    <w:rsid w:val="002A5177"/>
    <w:rsid w:val="002B792F"/>
    <w:rsid w:val="002C35C8"/>
    <w:rsid w:val="00313804"/>
    <w:rsid w:val="003334A9"/>
    <w:rsid w:val="00401387"/>
    <w:rsid w:val="004223D3"/>
    <w:rsid w:val="004D59FD"/>
    <w:rsid w:val="00506C1D"/>
    <w:rsid w:val="00510C4B"/>
    <w:rsid w:val="0052427A"/>
    <w:rsid w:val="00565540"/>
    <w:rsid w:val="00577CFA"/>
    <w:rsid w:val="005B10B6"/>
    <w:rsid w:val="00605965"/>
    <w:rsid w:val="00675F07"/>
    <w:rsid w:val="00686E1D"/>
    <w:rsid w:val="007748F8"/>
    <w:rsid w:val="00796733"/>
    <w:rsid w:val="007A5409"/>
    <w:rsid w:val="007C642F"/>
    <w:rsid w:val="00884B04"/>
    <w:rsid w:val="008D2BEF"/>
    <w:rsid w:val="008E1C3F"/>
    <w:rsid w:val="008E7FA4"/>
    <w:rsid w:val="00991C55"/>
    <w:rsid w:val="00A0254E"/>
    <w:rsid w:val="00A21D3E"/>
    <w:rsid w:val="00A57AAB"/>
    <w:rsid w:val="00A67B77"/>
    <w:rsid w:val="00A81C1B"/>
    <w:rsid w:val="00A838C5"/>
    <w:rsid w:val="00AE1F38"/>
    <w:rsid w:val="00B16ED4"/>
    <w:rsid w:val="00B23820"/>
    <w:rsid w:val="00B5509A"/>
    <w:rsid w:val="00B5588B"/>
    <w:rsid w:val="00B67D91"/>
    <w:rsid w:val="00BE5045"/>
    <w:rsid w:val="00C70747"/>
    <w:rsid w:val="00CD399F"/>
    <w:rsid w:val="00CF5F05"/>
    <w:rsid w:val="00D03ED2"/>
    <w:rsid w:val="00D22CD3"/>
    <w:rsid w:val="00D30A4F"/>
    <w:rsid w:val="00D52B16"/>
    <w:rsid w:val="00D913E3"/>
    <w:rsid w:val="00D95DFD"/>
    <w:rsid w:val="00DE1AF9"/>
    <w:rsid w:val="00DE4D1F"/>
    <w:rsid w:val="00E05BF4"/>
    <w:rsid w:val="00E1098B"/>
    <w:rsid w:val="00E5718E"/>
    <w:rsid w:val="00E5762E"/>
    <w:rsid w:val="00E64880"/>
    <w:rsid w:val="00F27EDD"/>
    <w:rsid w:val="00F82728"/>
    <w:rsid w:val="00FB5828"/>
    <w:rsid w:val="00FF4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4B04"/>
    <w:pPr>
      <w:spacing w:after="0" w:line="240" w:lineRule="auto"/>
    </w:pPr>
  </w:style>
  <w:style w:type="table" w:styleId="a4">
    <w:name w:val="Table Grid"/>
    <w:basedOn w:val="a1"/>
    <w:uiPriority w:val="39"/>
    <w:rsid w:val="00884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22CD3"/>
    <w:pPr>
      <w:widowControl w:val="0"/>
      <w:autoSpaceDE w:val="0"/>
      <w:autoSpaceDN w:val="0"/>
      <w:spacing w:after="0" w:line="322" w:lineRule="exact"/>
      <w:ind w:left="109"/>
    </w:pPr>
    <w:rPr>
      <w:rFonts w:ascii="Times New Roman" w:eastAsia="Times New Roman" w:hAnsi="Times New Roman" w:cs="Times New Roman"/>
    </w:rPr>
  </w:style>
  <w:style w:type="character" w:styleId="a5">
    <w:name w:val="line number"/>
    <w:basedOn w:val="a0"/>
    <w:uiPriority w:val="99"/>
    <w:semiHidden/>
    <w:unhideWhenUsed/>
    <w:rsid w:val="00293262"/>
  </w:style>
  <w:style w:type="paragraph" w:styleId="a6">
    <w:name w:val="Balloon Text"/>
    <w:basedOn w:val="a"/>
    <w:link w:val="a7"/>
    <w:uiPriority w:val="99"/>
    <w:semiHidden/>
    <w:unhideWhenUsed/>
    <w:rsid w:val="00774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48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6AF14-0A88-4A80-BA66-9E49EACAC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3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МБДОУЦРР-детский сад №6</Company>
  <LinksUpToDate>false</LinksUpToDate>
  <CharactersWithSpaces>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37</cp:revision>
  <cp:lastPrinted>2026-05-04T07:35:00Z</cp:lastPrinted>
  <dcterms:created xsi:type="dcterms:W3CDTF">2021-04-27T12:19:00Z</dcterms:created>
  <dcterms:modified xsi:type="dcterms:W3CDTF">2026-05-07T06:32:00Z</dcterms:modified>
</cp:coreProperties>
</file>